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F6D" w:rsidRDefault="00BC4F6D" w:rsidP="00BC4F6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BC4F6D" w:rsidRDefault="00BC4F6D" w:rsidP="00BC4F6D">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BC4F6D" w:rsidRDefault="00BC4F6D" w:rsidP="00BC4F6D">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BC4F6D" w:rsidRDefault="00BC4F6D"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C4F6D" w:rsidRPr="00BC4F6D" w:rsidRDefault="00BC4F6D" w:rsidP="00BC4F6D">
      <w:pPr>
        <w:spacing w:line="480" w:lineRule="auto"/>
        <w:jc w:val="center"/>
        <w:rPr>
          <w:rFonts w:ascii="Times New Roman" w:hAnsi="Times New Roman" w:cs="Times New Roman"/>
          <w:b/>
          <w:sz w:val="24"/>
          <w:szCs w:val="24"/>
        </w:rPr>
      </w:pPr>
      <w:r w:rsidRPr="00BC4F6D">
        <w:rPr>
          <w:rFonts w:ascii="Times New Roman" w:hAnsi="Times New Roman" w:cs="Times New Roman"/>
          <w:b/>
          <w:sz w:val="24"/>
          <w:szCs w:val="24"/>
        </w:rPr>
        <w:t>Starbucks Case Study in Israel</w:t>
      </w:r>
    </w:p>
    <w:p w:rsidR="00143D30" w:rsidRPr="00B801C0" w:rsidRDefault="00F77568" w:rsidP="00BC4F6D">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Business Issue</w:t>
      </w:r>
    </w:p>
    <w:p w:rsidR="00F77568" w:rsidRPr="00F77568" w:rsidRDefault="00F77568"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A: </w:t>
      </w:r>
      <w:r w:rsidR="00143D30" w:rsidRPr="00F77568">
        <w:rPr>
          <w:rFonts w:ascii="Times New Roman" w:hAnsi="Times New Roman" w:cs="Times New Roman"/>
          <w:sz w:val="24"/>
          <w:szCs w:val="24"/>
        </w:rPr>
        <w:t>The business issue this paper will be analyzing is Starbuck</w:t>
      </w:r>
      <w:r w:rsidR="0048290D" w:rsidRPr="00F77568">
        <w:rPr>
          <w:rFonts w:ascii="Times New Roman" w:hAnsi="Times New Roman" w:cs="Times New Roman"/>
          <w:sz w:val="24"/>
          <w:szCs w:val="24"/>
        </w:rPr>
        <w:t xml:space="preserve">s’s </w:t>
      </w:r>
      <w:r w:rsidR="00143D30" w:rsidRPr="00F77568">
        <w:rPr>
          <w:rFonts w:ascii="Times New Roman" w:hAnsi="Times New Roman" w:cs="Times New Roman"/>
          <w:sz w:val="24"/>
          <w:szCs w:val="24"/>
        </w:rPr>
        <w:t>aggressive growth strategy</w:t>
      </w:r>
      <w:r w:rsidR="00F448A1" w:rsidRPr="00F77568">
        <w:rPr>
          <w:rFonts w:ascii="Times New Roman" w:hAnsi="Times New Roman" w:cs="Times New Roman"/>
          <w:sz w:val="24"/>
          <w:szCs w:val="24"/>
        </w:rPr>
        <w:t xml:space="preserve"> as it applies in the Israel market</w:t>
      </w:r>
      <w:r w:rsidR="00143D30" w:rsidRPr="00F77568">
        <w:rPr>
          <w:rFonts w:ascii="Times New Roman" w:hAnsi="Times New Roman" w:cs="Times New Roman"/>
          <w:sz w:val="24"/>
          <w:szCs w:val="24"/>
        </w:rPr>
        <w:t xml:space="preserve">. </w:t>
      </w:r>
    </w:p>
    <w:p w:rsidR="00972526" w:rsidRPr="00F77568" w:rsidRDefault="00F77568"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B: </w:t>
      </w:r>
      <w:r w:rsidR="00F448A1" w:rsidRPr="00F77568">
        <w:rPr>
          <w:rFonts w:ascii="Times New Roman" w:hAnsi="Times New Roman" w:cs="Times New Roman"/>
          <w:sz w:val="24"/>
          <w:szCs w:val="24"/>
        </w:rPr>
        <w:t xml:space="preserve">Even though </w:t>
      </w:r>
      <w:r w:rsidR="00972526" w:rsidRPr="00F77568">
        <w:rPr>
          <w:rFonts w:ascii="Times New Roman" w:hAnsi="Times New Roman" w:cs="Times New Roman"/>
          <w:sz w:val="24"/>
          <w:szCs w:val="24"/>
        </w:rPr>
        <w:t>Starbuck</w:t>
      </w:r>
      <w:r w:rsidR="0048290D" w:rsidRPr="00F77568">
        <w:rPr>
          <w:rFonts w:ascii="Times New Roman" w:hAnsi="Times New Roman" w:cs="Times New Roman"/>
          <w:sz w:val="24"/>
          <w:szCs w:val="24"/>
        </w:rPr>
        <w:t>s</w:t>
      </w:r>
      <w:r w:rsidR="00F448A1" w:rsidRPr="00F77568">
        <w:rPr>
          <w:rFonts w:ascii="Times New Roman" w:hAnsi="Times New Roman" w:cs="Times New Roman"/>
          <w:sz w:val="24"/>
          <w:szCs w:val="24"/>
        </w:rPr>
        <w:t xml:space="preserve"> </w:t>
      </w:r>
      <w:r w:rsidR="00972526" w:rsidRPr="00F77568">
        <w:rPr>
          <w:rFonts w:ascii="Times New Roman" w:hAnsi="Times New Roman" w:cs="Times New Roman"/>
          <w:sz w:val="24"/>
          <w:szCs w:val="24"/>
        </w:rPr>
        <w:t>Company</w:t>
      </w:r>
      <w:r w:rsidR="00F448A1" w:rsidRPr="00F77568">
        <w:rPr>
          <w:rFonts w:ascii="Times New Roman" w:hAnsi="Times New Roman" w:cs="Times New Roman"/>
          <w:sz w:val="24"/>
          <w:szCs w:val="24"/>
        </w:rPr>
        <w:t xml:space="preserve"> has expanded rapidly in markets such as the United States and Europe using this strategy, Israel</w:t>
      </w:r>
      <w:r w:rsidR="00DD7BED" w:rsidRPr="00F77568">
        <w:rPr>
          <w:rFonts w:ascii="Times New Roman" w:hAnsi="Times New Roman" w:cs="Times New Roman"/>
          <w:sz w:val="24"/>
          <w:szCs w:val="24"/>
        </w:rPr>
        <w:t xml:space="preserve"> presented Starbuck</w:t>
      </w:r>
      <w:r w:rsidR="0048290D" w:rsidRPr="00F77568">
        <w:rPr>
          <w:rFonts w:ascii="Times New Roman" w:hAnsi="Times New Roman" w:cs="Times New Roman"/>
          <w:sz w:val="24"/>
          <w:szCs w:val="24"/>
        </w:rPr>
        <w:t>s</w:t>
      </w:r>
      <w:r w:rsidR="00DD7BED" w:rsidRPr="00F77568">
        <w:rPr>
          <w:rFonts w:ascii="Times New Roman" w:hAnsi="Times New Roman" w:cs="Times New Roman"/>
          <w:sz w:val="24"/>
          <w:szCs w:val="24"/>
        </w:rPr>
        <w:t xml:space="preserve"> with challenges that point to what may b</w:t>
      </w:r>
      <w:r w:rsidR="00DA48DC" w:rsidRPr="00F77568">
        <w:rPr>
          <w:rFonts w:ascii="Times New Roman" w:hAnsi="Times New Roman" w:cs="Times New Roman"/>
          <w:sz w:val="24"/>
          <w:szCs w:val="24"/>
        </w:rPr>
        <w:t xml:space="preserve">e </w:t>
      </w:r>
      <w:r w:rsidR="00DD7BED" w:rsidRPr="00F77568">
        <w:rPr>
          <w:rFonts w:ascii="Times New Roman" w:hAnsi="Times New Roman" w:cs="Times New Roman"/>
          <w:sz w:val="24"/>
          <w:szCs w:val="24"/>
        </w:rPr>
        <w:t xml:space="preserve">experienced by using the aggressive growth strategy. </w:t>
      </w:r>
      <w:r w:rsidR="00DA48DC" w:rsidRPr="00F77568">
        <w:rPr>
          <w:rFonts w:ascii="Times New Roman" w:hAnsi="Times New Roman" w:cs="Times New Roman"/>
          <w:sz w:val="24"/>
          <w:szCs w:val="24"/>
        </w:rPr>
        <w:t>To help come u</w:t>
      </w:r>
      <w:r w:rsidR="004A639D" w:rsidRPr="00F77568">
        <w:rPr>
          <w:rFonts w:ascii="Times New Roman" w:hAnsi="Times New Roman" w:cs="Times New Roman"/>
          <w:sz w:val="24"/>
          <w:szCs w:val="24"/>
        </w:rPr>
        <w:t>p with a decision to reopen Starbuck</w:t>
      </w:r>
      <w:r w:rsidR="0048290D" w:rsidRPr="00F77568">
        <w:rPr>
          <w:rFonts w:ascii="Times New Roman" w:hAnsi="Times New Roman" w:cs="Times New Roman"/>
          <w:sz w:val="24"/>
          <w:szCs w:val="24"/>
        </w:rPr>
        <w:t>s</w:t>
      </w:r>
      <w:r w:rsidR="004A639D" w:rsidRPr="00F77568">
        <w:rPr>
          <w:rFonts w:ascii="Times New Roman" w:hAnsi="Times New Roman" w:cs="Times New Roman"/>
          <w:sz w:val="24"/>
          <w:szCs w:val="24"/>
        </w:rPr>
        <w:t xml:space="preserve"> restaurants in Israel, it is better to first understand the culture of Israel people. </w:t>
      </w:r>
      <w:r w:rsidR="00AA3350" w:rsidRPr="00F77568">
        <w:rPr>
          <w:rFonts w:ascii="Times New Roman" w:hAnsi="Times New Roman" w:cs="Times New Roman"/>
          <w:sz w:val="24"/>
          <w:szCs w:val="24"/>
        </w:rPr>
        <w:t xml:space="preserve">Customers in such a market might have other preferences in the market and this information would be crucial to making a better decision. Also, it is important to </w:t>
      </w:r>
      <w:r w:rsidR="00B95B0A" w:rsidRPr="00F77568">
        <w:rPr>
          <w:rFonts w:ascii="Times New Roman" w:hAnsi="Times New Roman" w:cs="Times New Roman"/>
          <w:sz w:val="24"/>
          <w:szCs w:val="24"/>
        </w:rPr>
        <w:t>find the right partner to help penetrate the market.</w:t>
      </w:r>
    </w:p>
    <w:p w:rsidR="002D529A" w:rsidRPr="00F77568" w:rsidRDefault="00972526" w:rsidP="00BC4F6D">
      <w:pPr>
        <w:pStyle w:val="ListParagraph"/>
        <w:numPr>
          <w:ilvl w:val="0"/>
          <w:numId w:val="1"/>
        </w:numPr>
        <w:spacing w:line="480" w:lineRule="auto"/>
        <w:rPr>
          <w:rFonts w:ascii="Times New Roman" w:hAnsi="Times New Roman" w:cs="Times New Roman"/>
          <w:b/>
          <w:sz w:val="24"/>
          <w:szCs w:val="24"/>
        </w:rPr>
      </w:pPr>
      <w:r w:rsidRPr="00F77568">
        <w:rPr>
          <w:rFonts w:ascii="Times New Roman" w:hAnsi="Times New Roman" w:cs="Times New Roman"/>
          <w:b/>
          <w:sz w:val="24"/>
          <w:szCs w:val="24"/>
        </w:rPr>
        <w:t xml:space="preserve">Organizational Influences on Decision </w:t>
      </w:r>
    </w:p>
    <w:p w:rsidR="002F7E26" w:rsidRPr="00F77568" w:rsidRDefault="00BE302B" w:rsidP="00BC4F6D">
      <w:pPr>
        <w:spacing w:line="480" w:lineRule="auto"/>
        <w:rPr>
          <w:rFonts w:ascii="Times New Roman" w:hAnsi="Times New Roman" w:cs="Times New Roman"/>
          <w:sz w:val="24"/>
          <w:szCs w:val="24"/>
        </w:rPr>
      </w:pPr>
      <w:r w:rsidRPr="00F77568">
        <w:rPr>
          <w:rFonts w:ascii="Times New Roman" w:hAnsi="Times New Roman" w:cs="Times New Roman"/>
          <w:sz w:val="24"/>
          <w:szCs w:val="24"/>
        </w:rPr>
        <w:t>One of Starbuck</w:t>
      </w:r>
      <w:r w:rsidR="0048290D" w:rsidRPr="00F77568">
        <w:rPr>
          <w:rFonts w:ascii="Times New Roman" w:hAnsi="Times New Roman" w:cs="Times New Roman"/>
          <w:sz w:val="24"/>
          <w:szCs w:val="24"/>
        </w:rPr>
        <w:t>s’s</w:t>
      </w:r>
      <w:r w:rsidRPr="00F77568">
        <w:rPr>
          <w:rFonts w:ascii="Times New Roman" w:hAnsi="Times New Roman" w:cs="Times New Roman"/>
          <w:sz w:val="24"/>
          <w:szCs w:val="24"/>
        </w:rPr>
        <w:t xml:space="preserve"> weaknesses is high price point. The company has high price points that improve its profit margin but makes it costly for customers to afford the products. </w:t>
      </w:r>
      <w:r w:rsidR="00C342E8" w:rsidRPr="00F77568">
        <w:rPr>
          <w:rFonts w:ascii="Times New Roman" w:hAnsi="Times New Roman" w:cs="Times New Roman"/>
          <w:sz w:val="24"/>
          <w:szCs w:val="24"/>
        </w:rPr>
        <w:t>This</w:t>
      </w:r>
      <w:r w:rsidRPr="00F77568">
        <w:rPr>
          <w:rFonts w:ascii="Times New Roman" w:hAnsi="Times New Roman" w:cs="Times New Roman"/>
          <w:sz w:val="24"/>
          <w:szCs w:val="24"/>
        </w:rPr>
        <w:t xml:space="preserve"> internal strategic factor is a weakness because it limits the company’s market </w:t>
      </w:r>
      <w:r w:rsidR="00C342E8" w:rsidRPr="00F77568">
        <w:rPr>
          <w:rFonts w:ascii="Times New Roman" w:hAnsi="Times New Roman" w:cs="Times New Roman"/>
          <w:sz w:val="24"/>
          <w:szCs w:val="24"/>
        </w:rPr>
        <w:t>share</w:t>
      </w:r>
      <w:r w:rsidR="002F7E26" w:rsidRPr="00F77568">
        <w:rPr>
          <w:rFonts w:ascii="Times New Roman" w:hAnsi="Times New Roman" w:cs="Times New Roman"/>
          <w:sz w:val="24"/>
          <w:szCs w:val="24"/>
        </w:rPr>
        <w:t>,</w:t>
      </w:r>
      <w:r w:rsidRPr="00F77568">
        <w:rPr>
          <w:rFonts w:ascii="Times New Roman" w:hAnsi="Times New Roman" w:cs="Times New Roman"/>
          <w:sz w:val="24"/>
          <w:szCs w:val="24"/>
        </w:rPr>
        <w:t xml:space="preserve"> especially in places </w:t>
      </w:r>
      <w:r w:rsidRPr="00F77568">
        <w:rPr>
          <w:rFonts w:ascii="Times New Roman" w:hAnsi="Times New Roman" w:cs="Times New Roman"/>
          <w:sz w:val="24"/>
          <w:szCs w:val="24"/>
        </w:rPr>
        <w:lastRenderedPageBreak/>
        <w:t>with a majority of the people are low income earners.</w:t>
      </w:r>
      <w:r w:rsidR="002F7E26" w:rsidRPr="00F77568">
        <w:rPr>
          <w:rFonts w:ascii="Times New Roman" w:hAnsi="Times New Roman" w:cs="Times New Roman"/>
          <w:sz w:val="24"/>
          <w:szCs w:val="24"/>
        </w:rPr>
        <w:t xml:space="preserve"> This is weakness that made Starbuck</w:t>
      </w:r>
      <w:r w:rsidR="0048290D" w:rsidRPr="00F77568">
        <w:rPr>
          <w:rFonts w:ascii="Times New Roman" w:hAnsi="Times New Roman" w:cs="Times New Roman"/>
          <w:sz w:val="24"/>
          <w:szCs w:val="24"/>
        </w:rPr>
        <w:t>s</w:t>
      </w:r>
      <w:r w:rsidR="002F7E26" w:rsidRPr="00F77568">
        <w:rPr>
          <w:rFonts w:ascii="Times New Roman" w:hAnsi="Times New Roman" w:cs="Times New Roman"/>
          <w:sz w:val="24"/>
          <w:szCs w:val="24"/>
        </w:rPr>
        <w:t xml:space="preserve"> to loose on its market share in Israel.</w:t>
      </w:r>
    </w:p>
    <w:p w:rsidR="0096153F" w:rsidRPr="00F77568" w:rsidRDefault="002F7E26" w:rsidP="00BC4F6D">
      <w:pPr>
        <w:spacing w:line="480" w:lineRule="auto"/>
        <w:rPr>
          <w:rFonts w:ascii="Times New Roman" w:hAnsi="Times New Roman" w:cs="Times New Roman"/>
          <w:sz w:val="24"/>
          <w:szCs w:val="24"/>
        </w:rPr>
      </w:pPr>
      <w:r w:rsidRPr="00F77568">
        <w:rPr>
          <w:rFonts w:ascii="Times New Roman" w:hAnsi="Times New Roman" w:cs="Times New Roman"/>
          <w:sz w:val="24"/>
          <w:szCs w:val="24"/>
        </w:rPr>
        <w:t>But Starbuck</w:t>
      </w:r>
      <w:r w:rsidR="0048290D" w:rsidRPr="00F77568">
        <w:rPr>
          <w:rFonts w:ascii="Times New Roman" w:hAnsi="Times New Roman" w:cs="Times New Roman"/>
          <w:sz w:val="24"/>
          <w:szCs w:val="24"/>
        </w:rPr>
        <w:t>s</w:t>
      </w:r>
      <w:r w:rsidRPr="00F77568">
        <w:rPr>
          <w:rFonts w:ascii="Times New Roman" w:hAnsi="Times New Roman" w:cs="Times New Roman"/>
          <w:sz w:val="24"/>
          <w:szCs w:val="24"/>
        </w:rPr>
        <w:t xml:space="preserve"> also has the capability to reopen its branches in Israel. The company possesses a strength that makes it unique among its customers. </w:t>
      </w:r>
      <w:r w:rsidR="00FD349A" w:rsidRPr="00F77568">
        <w:rPr>
          <w:rFonts w:ascii="Times New Roman" w:hAnsi="Times New Roman" w:cs="Times New Roman"/>
          <w:sz w:val="24"/>
          <w:szCs w:val="24"/>
        </w:rPr>
        <w:t xml:space="preserve">The company has an extensive global supply chain which supports its operations. The organization can influence this by choosing the right partners to help it navigate through the </w:t>
      </w:r>
      <w:r w:rsidR="00CC6956" w:rsidRPr="00F77568">
        <w:rPr>
          <w:rFonts w:ascii="Times New Roman" w:hAnsi="Times New Roman" w:cs="Times New Roman"/>
          <w:sz w:val="24"/>
          <w:szCs w:val="24"/>
        </w:rPr>
        <w:t>international markets. For example, to reopen its business in Israel, Starbuck</w:t>
      </w:r>
      <w:r w:rsidR="0048290D" w:rsidRPr="00F77568">
        <w:rPr>
          <w:rFonts w:ascii="Times New Roman" w:hAnsi="Times New Roman" w:cs="Times New Roman"/>
          <w:sz w:val="24"/>
          <w:szCs w:val="24"/>
        </w:rPr>
        <w:t>s</w:t>
      </w:r>
      <w:r w:rsidR="00CC6956" w:rsidRPr="00F77568">
        <w:rPr>
          <w:rFonts w:ascii="Times New Roman" w:hAnsi="Times New Roman" w:cs="Times New Roman"/>
          <w:sz w:val="24"/>
          <w:szCs w:val="24"/>
        </w:rPr>
        <w:t xml:space="preserve"> should consider another partner </w:t>
      </w:r>
      <w:r w:rsidR="00807659" w:rsidRPr="00F77568">
        <w:rPr>
          <w:rFonts w:ascii="Times New Roman" w:hAnsi="Times New Roman" w:cs="Times New Roman"/>
          <w:sz w:val="24"/>
          <w:szCs w:val="24"/>
        </w:rPr>
        <w:t xml:space="preserve">not Delek Israel Fuel Company (DIFC) to help the company establish business operation in the Israel market. </w:t>
      </w:r>
    </w:p>
    <w:p w:rsidR="00F77568" w:rsidRPr="00F77568" w:rsidRDefault="00F77568" w:rsidP="00BC4F6D">
      <w:pPr>
        <w:pStyle w:val="ListParagraph"/>
        <w:numPr>
          <w:ilvl w:val="0"/>
          <w:numId w:val="1"/>
        </w:numPr>
        <w:spacing w:line="480" w:lineRule="auto"/>
        <w:rPr>
          <w:rFonts w:ascii="Times New Roman" w:hAnsi="Times New Roman" w:cs="Times New Roman"/>
          <w:b/>
          <w:sz w:val="24"/>
          <w:szCs w:val="24"/>
        </w:rPr>
      </w:pPr>
      <w:r w:rsidRPr="00F77568">
        <w:rPr>
          <w:rFonts w:ascii="Times New Roman" w:hAnsi="Times New Roman" w:cs="Times New Roman"/>
          <w:b/>
          <w:sz w:val="24"/>
          <w:szCs w:val="24"/>
        </w:rPr>
        <w:t xml:space="preserve">Israel’s Influences on Decision </w:t>
      </w:r>
    </w:p>
    <w:p w:rsidR="00F77568" w:rsidRPr="00F77568" w:rsidRDefault="00F77568" w:rsidP="00BC4F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Part A: </w:t>
      </w:r>
      <w:r w:rsidR="0096153F" w:rsidRPr="00F77568">
        <w:rPr>
          <w:rFonts w:ascii="Times New Roman" w:hAnsi="Times New Roman" w:cs="Times New Roman"/>
          <w:b/>
          <w:sz w:val="24"/>
          <w:szCs w:val="24"/>
        </w:rPr>
        <w:t xml:space="preserve">Target Market and Consumer Behavior </w:t>
      </w:r>
    </w:p>
    <w:p w:rsidR="0048290D" w:rsidRPr="00F77568" w:rsidRDefault="00F77568"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A: </w:t>
      </w:r>
      <w:r w:rsidR="001761C0" w:rsidRPr="00F77568">
        <w:rPr>
          <w:rFonts w:ascii="Times New Roman" w:hAnsi="Times New Roman" w:cs="Times New Roman"/>
          <w:sz w:val="24"/>
          <w:szCs w:val="24"/>
        </w:rPr>
        <w:t>The target market</w:t>
      </w:r>
      <w:r w:rsidR="00935B7E" w:rsidRPr="00F77568">
        <w:rPr>
          <w:rFonts w:ascii="Times New Roman" w:hAnsi="Times New Roman" w:cs="Times New Roman"/>
          <w:sz w:val="24"/>
          <w:szCs w:val="24"/>
        </w:rPr>
        <w:t xml:space="preserve"> in Israel is too small to accommodate major </w:t>
      </w:r>
      <w:r w:rsidR="0048290D" w:rsidRPr="00F77568">
        <w:rPr>
          <w:rFonts w:ascii="Times New Roman" w:hAnsi="Times New Roman" w:cs="Times New Roman"/>
          <w:sz w:val="24"/>
          <w:szCs w:val="24"/>
        </w:rPr>
        <w:t xml:space="preserve">industry players like Starbucks. Furthermore, the market is flooded with local coffee entrepreneurs who understand the customer needs. Customers in Israel want to have their coffee while relaxed and local entrepreneurs have mastered this art. This will impact on the decision of Starbucks to reopen in Israel since the company has to compete with local entrepreneurs and also serve customer needs. </w:t>
      </w:r>
    </w:p>
    <w:p w:rsidR="0048290D" w:rsidRPr="00F77568" w:rsidRDefault="00F77568" w:rsidP="00BC4F6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Part B: </w:t>
      </w:r>
      <w:r w:rsidR="0048290D" w:rsidRPr="00F77568">
        <w:rPr>
          <w:rFonts w:ascii="Times New Roman" w:hAnsi="Times New Roman" w:cs="Times New Roman"/>
          <w:b/>
          <w:sz w:val="24"/>
          <w:szCs w:val="24"/>
        </w:rPr>
        <w:t xml:space="preserve">Competition </w:t>
      </w:r>
    </w:p>
    <w:p w:rsidR="0048290D" w:rsidRPr="00F77568" w:rsidRDefault="0048290D" w:rsidP="00BC4F6D">
      <w:pPr>
        <w:spacing w:line="480" w:lineRule="auto"/>
        <w:rPr>
          <w:rFonts w:ascii="Times New Roman" w:hAnsi="Times New Roman" w:cs="Times New Roman"/>
          <w:sz w:val="24"/>
          <w:szCs w:val="24"/>
        </w:rPr>
      </w:pPr>
      <w:r w:rsidRPr="00F77568">
        <w:rPr>
          <w:rFonts w:ascii="Times New Roman" w:hAnsi="Times New Roman" w:cs="Times New Roman"/>
          <w:sz w:val="24"/>
          <w:szCs w:val="24"/>
        </w:rPr>
        <w:t>Competition from local Israel entrepreneurs will impact on the decision to reopen Starbucks business in Israel. These entrepreneurs learnt from Italy how to make the best coffee and they have integrated it in their own market. They also understand</w:t>
      </w:r>
      <w:r w:rsidR="00214771" w:rsidRPr="00F77568">
        <w:rPr>
          <w:rFonts w:ascii="Times New Roman" w:hAnsi="Times New Roman" w:cs="Times New Roman"/>
          <w:sz w:val="24"/>
          <w:szCs w:val="24"/>
        </w:rPr>
        <w:t xml:space="preserve"> the needs of the local customers since they know the culture of the people.</w:t>
      </w:r>
      <w:r w:rsidR="00D107E2" w:rsidRPr="00F77568">
        <w:rPr>
          <w:rFonts w:ascii="Times New Roman" w:hAnsi="Times New Roman" w:cs="Times New Roman"/>
          <w:sz w:val="24"/>
          <w:szCs w:val="24"/>
        </w:rPr>
        <w:t xml:space="preserve"> </w:t>
      </w:r>
    </w:p>
    <w:p w:rsidR="00896ADA" w:rsidRPr="00F77568" w:rsidRDefault="00D107E2" w:rsidP="00BC4F6D">
      <w:pPr>
        <w:spacing w:line="480" w:lineRule="auto"/>
        <w:rPr>
          <w:rFonts w:ascii="Times New Roman" w:hAnsi="Times New Roman" w:cs="Times New Roman"/>
          <w:sz w:val="24"/>
          <w:szCs w:val="24"/>
        </w:rPr>
      </w:pPr>
      <w:r w:rsidRPr="00F77568">
        <w:rPr>
          <w:rFonts w:ascii="Times New Roman" w:hAnsi="Times New Roman" w:cs="Times New Roman"/>
          <w:sz w:val="24"/>
          <w:szCs w:val="24"/>
        </w:rPr>
        <w:lastRenderedPageBreak/>
        <w:t xml:space="preserve">Moreover, Starbucks needs to diversify its efforts in other cities in Israel like Jerusalem and not just Tel Aviv. </w:t>
      </w:r>
      <w:r w:rsidR="00CB37B0" w:rsidRPr="00F77568">
        <w:rPr>
          <w:rFonts w:ascii="Times New Roman" w:hAnsi="Times New Roman" w:cs="Times New Roman"/>
          <w:sz w:val="24"/>
          <w:szCs w:val="24"/>
        </w:rPr>
        <w:t xml:space="preserve">The reason why it failed at the first time was because it concentrated its efforts in Tel Aviv where it was competing with local brands like Aroma and Arcaffe. Competing in other cities in Jerusalem would diversify Starbucks’s business in the country. </w:t>
      </w:r>
    </w:p>
    <w:p w:rsidR="00896ADA" w:rsidRDefault="00333997" w:rsidP="00BC4F6D">
      <w:pPr>
        <w:pStyle w:val="ListParagraph"/>
        <w:numPr>
          <w:ilvl w:val="0"/>
          <w:numId w:val="1"/>
        </w:numPr>
        <w:spacing w:line="480" w:lineRule="auto"/>
        <w:rPr>
          <w:rFonts w:ascii="Times New Roman" w:hAnsi="Times New Roman" w:cs="Times New Roman"/>
          <w:b/>
          <w:sz w:val="24"/>
          <w:szCs w:val="24"/>
        </w:rPr>
      </w:pPr>
      <w:r w:rsidRPr="00333997">
        <w:rPr>
          <w:rFonts w:ascii="Times New Roman" w:hAnsi="Times New Roman" w:cs="Times New Roman"/>
          <w:b/>
          <w:sz w:val="24"/>
          <w:szCs w:val="24"/>
        </w:rPr>
        <w:t xml:space="preserve">Market Entry Strategy </w:t>
      </w:r>
    </w:p>
    <w:p w:rsidR="00333997" w:rsidRDefault="00333997"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Foreign Direct Investment is the best strategy to reopen business operations. This will be done mainly for the purpose of expanding Starbucks’s business operations in Israel market.  By directly investing in the foreign market, Starbucks can partner with a local company in Israel in order to understand the needs of the local customers. </w:t>
      </w:r>
      <w:r w:rsidR="008A4ACC">
        <w:rPr>
          <w:rFonts w:ascii="Times New Roman" w:hAnsi="Times New Roman" w:cs="Times New Roman"/>
          <w:sz w:val="24"/>
          <w:szCs w:val="24"/>
        </w:rPr>
        <w:t xml:space="preserve">One of the benefits to Starbucks will be market diversification. </w:t>
      </w:r>
      <w:r w:rsidR="008A0B80">
        <w:rPr>
          <w:rFonts w:ascii="Times New Roman" w:hAnsi="Times New Roman" w:cs="Times New Roman"/>
          <w:sz w:val="24"/>
          <w:szCs w:val="24"/>
        </w:rPr>
        <w:t xml:space="preserve">Starbucks will realize a wider market in order to compete favorably with local companies. </w:t>
      </w:r>
    </w:p>
    <w:p w:rsidR="00FC77CB" w:rsidRPr="00FC77CB" w:rsidRDefault="00FC77CB" w:rsidP="00BC4F6D">
      <w:pPr>
        <w:pStyle w:val="ListParagraph"/>
        <w:numPr>
          <w:ilvl w:val="0"/>
          <w:numId w:val="1"/>
        </w:numPr>
        <w:spacing w:line="480" w:lineRule="auto"/>
        <w:rPr>
          <w:rFonts w:ascii="Times New Roman" w:hAnsi="Times New Roman" w:cs="Times New Roman"/>
          <w:b/>
          <w:sz w:val="24"/>
          <w:szCs w:val="24"/>
        </w:rPr>
      </w:pPr>
      <w:r w:rsidRPr="00FC77CB">
        <w:rPr>
          <w:rFonts w:ascii="Times New Roman" w:hAnsi="Times New Roman" w:cs="Times New Roman"/>
          <w:b/>
          <w:sz w:val="24"/>
          <w:szCs w:val="24"/>
        </w:rPr>
        <w:t xml:space="preserve">Actions </w:t>
      </w:r>
    </w:p>
    <w:p w:rsidR="00F566C2" w:rsidRDefault="00F566C2"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Starbucks should consider reopening in Israel but this time round should not use an aggressive market entry. The reason why Starbucks failed to gain a market niche in Israel is that the internal organization uses an aggressive market strategy in all the markets they want to expand their business. By using this strategy, Starbucks failed to make their culture and coffee appeal to Israeli customers. The company also missed out on identifying the best partner to study the market before making a move to the market. Emphasis on aggressive entry strategy hence made the company miss out on the opportunity to grow in Israel. </w:t>
      </w:r>
    </w:p>
    <w:p w:rsidR="00B801C0" w:rsidRPr="00F566C2" w:rsidRDefault="00F566C2" w:rsidP="00BC4F6D">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w:t>
      </w:r>
      <w:r w:rsidR="00982020">
        <w:rPr>
          <w:rFonts w:ascii="Times New Roman" w:hAnsi="Times New Roman" w:cs="Times New Roman"/>
          <w:sz w:val="24"/>
          <w:szCs w:val="24"/>
        </w:rPr>
        <w:t xml:space="preserve">proceeding with patience and humility might be the game changer for Starbucks in Israel. The company should first study the </w:t>
      </w:r>
      <w:r w:rsidR="000A0E6A">
        <w:rPr>
          <w:rFonts w:ascii="Times New Roman" w:hAnsi="Times New Roman" w:cs="Times New Roman"/>
          <w:sz w:val="24"/>
          <w:szCs w:val="24"/>
        </w:rPr>
        <w:t xml:space="preserve">Israeli market and understand the needs of the customers as well as how the market operates. They need to blend in with local </w:t>
      </w:r>
      <w:r w:rsidR="00B44544">
        <w:rPr>
          <w:rFonts w:ascii="Times New Roman" w:hAnsi="Times New Roman" w:cs="Times New Roman"/>
          <w:sz w:val="24"/>
          <w:szCs w:val="24"/>
        </w:rPr>
        <w:t xml:space="preserve">ingredients if </w:t>
      </w:r>
      <w:r w:rsidR="00B44544">
        <w:rPr>
          <w:rFonts w:ascii="Times New Roman" w:hAnsi="Times New Roman" w:cs="Times New Roman"/>
          <w:sz w:val="24"/>
          <w:szCs w:val="24"/>
        </w:rPr>
        <w:lastRenderedPageBreak/>
        <w:t xml:space="preserve">need be in order to compete with local entrepreneurs who have mastered the needs of the people. The company also needs to </w:t>
      </w:r>
      <w:r w:rsidR="00224505">
        <w:rPr>
          <w:rFonts w:ascii="Times New Roman" w:hAnsi="Times New Roman" w:cs="Times New Roman"/>
          <w:sz w:val="24"/>
          <w:szCs w:val="24"/>
        </w:rPr>
        <w:t xml:space="preserve">find a local partner in order to </w:t>
      </w:r>
      <w:r w:rsidR="00BC4F6D">
        <w:rPr>
          <w:rFonts w:ascii="Times New Roman" w:hAnsi="Times New Roman" w:cs="Times New Roman"/>
          <w:sz w:val="24"/>
          <w:szCs w:val="24"/>
        </w:rPr>
        <w:t xml:space="preserve">steer their agenda in the local market. Local people appreciate local brands and therefore would be able to seek Starbucks’s services. </w:t>
      </w:r>
      <w:r w:rsidR="00B44544">
        <w:rPr>
          <w:rFonts w:ascii="Times New Roman" w:hAnsi="Times New Roman" w:cs="Times New Roman"/>
          <w:sz w:val="24"/>
          <w:szCs w:val="24"/>
        </w:rPr>
        <w:t xml:space="preserve"> </w:t>
      </w:r>
      <w:r w:rsidR="0098202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43D30" w:rsidRPr="00B801C0" w:rsidRDefault="00143D30" w:rsidP="00BC4F6D">
      <w:pPr>
        <w:spacing w:line="480" w:lineRule="auto"/>
        <w:rPr>
          <w:rFonts w:ascii="Times New Roman" w:hAnsi="Times New Roman" w:cs="Times New Roman"/>
          <w:sz w:val="24"/>
          <w:szCs w:val="24"/>
        </w:rPr>
      </w:pPr>
    </w:p>
    <w:sectPr w:rsidR="00143D30" w:rsidRPr="00B801C0" w:rsidSect="002D529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963" w:rsidRDefault="002E7963" w:rsidP="00BC4F6D">
      <w:pPr>
        <w:spacing w:after="0" w:line="240" w:lineRule="auto"/>
      </w:pPr>
      <w:r>
        <w:separator/>
      </w:r>
    </w:p>
  </w:endnote>
  <w:endnote w:type="continuationSeparator" w:id="0">
    <w:p w:rsidR="002E7963" w:rsidRDefault="002E7963" w:rsidP="00BC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963" w:rsidRDefault="002E7963" w:rsidP="00BC4F6D">
      <w:pPr>
        <w:spacing w:after="0" w:line="240" w:lineRule="auto"/>
      </w:pPr>
      <w:r>
        <w:separator/>
      </w:r>
    </w:p>
  </w:footnote>
  <w:footnote w:type="continuationSeparator" w:id="0">
    <w:p w:rsidR="002E7963" w:rsidRDefault="002E7963" w:rsidP="00BC4F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93516"/>
      <w:docPartObj>
        <w:docPartGallery w:val="Page Numbers (Top of Page)"/>
        <w:docPartUnique/>
      </w:docPartObj>
    </w:sdtPr>
    <w:sdtEndPr/>
    <w:sdtContent>
      <w:p w:rsidR="00BC4F6D" w:rsidRPr="00BC4F6D" w:rsidRDefault="00BC4F6D">
        <w:pPr>
          <w:pStyle w:val="Header"/>
          <w:jc w:val="right"/>
          <w:rPr>
            <w:rFonts w:ascii="Times New Roman" w:hAnsi="Times New Roman" w:cs="Times New Roman"/>
            <w:sz w:val="24"/>
            <w:szCs w:val="24"/>
          </w:rPr>
        </w:pPr>
        <w:r w:rsidRPr="00BC4F6D">
          <w:rPr>
            <w:rFonts w:ascii="Times New Roman" w:hAnsi="Times New Roman" w:cs="Times New Roman"/>
            <w:sz w:val="24"/>
            <w:szCs w:val="24"/>
          </w:rPr>
          <w:t xml:space="preserve">Surname </w:t>
        </w:r>
        <w:r w:rsidRPr="00BC4F6D">
          <w:rPr>
            <w:rFonts w:ascii="Times New Roman" w:hAnsi="Times New Roman" w:cs="Times New Roman"/>
            <w:sz w:val="24"/>
            <w:szCs w:val="24"/>
          </w:rPr>
          <w:fldChar w:fldCharType="begin"/>
        </w:r>
        <w:r w:rsidRPr="00BC4F6D">
          <w:rPr>
            <w:rFonts w:ascii="Times New Roman" w:hAnsi="Times New Roman" w:cs="Times New Roman"/>
            <w:sz w:val="24"/>
            <w:szCs w:val="24"/>
          </w:rPr>
          <w:instrText xml:space="preserve"> PAGE   \* MERGEFORMAT </w:instrText>
        </w:r>
        <w:r w:rsidRPr="00BC4F6D">
          <w:rPr>
            <w:rFonts w:ascii="Times New Roman" w:hAnsi="Times New Roman" w:cs="Times New Roman"/>
            <w:sz w:val="24"/>
            <w:szCs w:val="24"/>
          </w:rPr>
          <w:fldChar w:fldCharType="separate"/>
        </w:r>
        <w:r w:rsidR="006F37BB">
          <w:rPr>
            <w:rFonts w:ascii="Times New Roman" w:hAnsi="Times New Roman" w:cs="Times New Roman"/>
            <w:noProof/>
            <w:sz w:val="24"/>
            <w:szCs w:val="24"/>
          </w:rPr>
          <w:t>3</w:t>
        </w:r>
        <w:r w:rsidRPr="00BC4F6D">
          <w:rPr>
            <w:rFonts w:ascii="Times New Roman" w:hAnsi="Times New Roman" w:cs="Times New Roman"/>
            <w:sz w:val="24"/>
            <w:szCs w:val="24"/>
          </w:rPr>
          <w:fldChar w:fldCharType="end"/>
        </w:r>
      </w:p>
    </w:sdtContent>
  </w:sdt>
  <w:p w:rsidR="00BC4F6D" w:rsidRDefault="00BC4F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D4993"/>
    <w:multiLevelType w:val="hybridMultilevel"/>
    <w:tmpl w:val="80CC8440"/>
    <w:lvl w:ilvl="0" w:tplc="2DBE3A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A9515D"/>
    <w:multiLevelType w:val="hybridMultilevel"/>
    <w:tmpl w:val="5602FCEC"/>
    <w:lvl w:ilvl="0" w:tplc="8FB478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2C729E"/>
    <w:multiLevelType w:val="hybridMultilevel"/>
    <w:tmpl w:val="9756512E"/>
    <w:lvl w:ilvl="0" w:tplc="2DBE3A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6E0D17"/>
    <w:multiLevelType w:val="hybridMultilevel"/>
    <w:tmpl w:val="CC56BB0A"/>
    <w:lvl w:ilvl="0" w:tplc="2DBE3A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30"/>
    <w:rsid w:val="000A0E6A"/>
    <w:rsid w:val="00143D30"/>
    <w:rsid w:val="001761C0"/>
    <w:rsid w:val="00214771"/>
    <w:rsid w:val="00224505"/>
    <w:rsid w:val="002D529A"/>
    <w:rsid w:val="002E7963"/>
    <w:rsid w:val="002F7E26"/>
    <w:rsid w:val="003037DE"/>
    <w:rsid w:val="00333997"/>
    <w:rsid w:val="0048290D"/>
    <w:rsid w:val="004A639D"/>
    <w:rsid w:val="006B54AC"/>
    <w:rsid w:val="006F37BB"/>
    <w:rsid w:val="00807659"/>
    <w:rsid w:val="00896ADA"/>
    <w:rsid w:val="008A0B80"/>
    <w:rsid w:val="008A4ACC"/>
    <w:rsid w:val="00935B7E"/>
    <w:rsid w:val="0096153F"/>
    <w:rsid w:val="00972526"/>
    <w:rsid w:val="00982020"/>
    <w:rsid w:val="00AA3350"/>
    <w:rsid w:val="00B44544"/>
    <w:rsid w:val="00B801C0"/>
    <w:rsid w:val="00B95B0A"/>
    <w:rsid w:val="00BC4F6D"/>
    <w:rsid w:val="00BE302B"/>
    <w:rsid w:val="00C342E8"/>
    <w:rsid w:val="00CB37B0"/>
    <w:rsid w:val="00CC6956"/>
    <w:rsid w:val="00D107E2"/>
    <w:rsid w:val="00DA48DC"/>
    <w:rsid w:val="00DD7BED"/>
    <w:rsid w:val="00F448A1"/>
    <w:rsid w:val="00F566C2"/>
    <w:rsid w:val="00F77568"/>
    <w:rsid w:val="00FC77CB"/>
    <w:rsid w:val="00FD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C11387-7F1E-4DDD-B3D3-DE1AD949D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2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D30"/>
    <w:pPr>
      <w:ind w:left="720"/>
      <w:contextualSpacing/>
    </w:pPr>
  </w:style>
  <w:style w:type="paragraph" w:styleId="Header">
    <w:name w:val="header"/>
    <w:basedOn w:val="Normal"/>
    <w:link w:val="HeaderChar"/>
    <w:uiPriority w:val="99"/>
    <w:unhideWhenUsed/>
    <w:rsid w:val="00BC4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F6D"/>
  </w:style>
  <w:style w:type="paragraph" w:styleId="Footer">
    <w:name w:val="footer"/>
    <w:basedOn w:val="Normal"/>
    <w:link w:val="FooterChar"/>
    <w:uiPriority w:val="99"/>
    <w:semiHidden/>
    <w:unhideWhenUsed/>
    <w:rsid w:val="00BC4F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4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2020-05-12T09:51:00Z</dcterms:created>
  <dcterms:modified xsi:type="dcterms:W3CDTF">2020-05-12T09:51:00Z</dcterms:modified>
</cp:coreProperties>
</file>